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212" w:rsidRPr="00533E07" w:rsidRDefault="00533E07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33E07">
        <w:rPr>
          <w:rFonts w:ascii="Times New Roman" w:hAnsi="Times New Roman" w:cs="Times New Roman"/>
          <w:i/>
          <w:sz w:val="24"/>
          <w:szCs w:val="24"/>
          <w:u w:val="single"/>
        </w:rPr>
        <w:t>Приложение №1</w:t>
      </w:r>
    </w:p>
    <w:p w:rsidR="00533E07" w:rsidRDefault="00533E07"/>
    <w:p w:rsidR="00533E07" w:rsidRDefault="00533E07" w:rsidP="00533E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3E07">
        <w:rPr>
          <w:rFonts w:ascii="Times New Roman" w:hAnsi="Times New Roman" w:cs="Times New Roman"/>
          <w:b/>
          <w:sz w:val="28"/>
          <w:szCs w:val="28"/>
        </w:rPr>
        <w:t>ТЕХНИЧЕСКА СПЕЦИФИКАЦИЯ</w:t>
      </w:r>
    </w:p>
    <w:p w:rsidR="00533E07" w:rsidRDefault="00533E07" w:rsidP="00533E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6960"/>
        <w:gridCol w:w="1020"/>
        <w:gridCol w:w="1276"/>
      </w:tblGrid>
      <w:tr w:rsidR="00533E07" w:rsidTr="00665E04">
        <w:trPr>
          <w:trHeight w:val="7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Pr="006474C1" w:rsidRDefault="00533E07" w:rsidP="00277EC3">
            <w:pPr>
              <w:jc w:val="center"/>
              <w:rPr>
                <w:b/>
                <w:bCs/>
                <w:color w:val="000000"/>
              </w:rPr>
            </w:pPr>
            <w:r w:rsidRPr="006474C1">
              <w:rPr>
                <w:b/>
                <w:bCs/>
                <w:color w:val="000000"/>
              </w:rPr>
              <w:t> </w:t>
            </w:r>
          </w:p>
        </w:tc>
        <w:tc>
          <w:tcPr>
            <w:tcW w:w="6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E07" w:rsidRPr="006474C1" w:rsidRDefault="00533E07" w:rsidP="00277E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74C1">
              <w:rPr>
                <w:b/>
                <w:bCs/>
                <w:color w:val="000000"/>
                <w:sz w:val="20"/>
                <w:szCs w:val="20"/>
              </w:rPr>
              <w:t>Минимални технически изисквания за медицинското изделие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E07" w:rsidRDefault="00533E07" w:rsidP="00277E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Единица мярка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E07" w:rsidRDefault="00533E07" w:rsidP="00277E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Количество от единица мярка:</w:t>
            </w:r>
          </w:p>
        </w:tc>
      </w:tr>
      <w:tr w:rsidR="00533E07" w:rsidTr="00665E04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Pr="006474C1" w:rsidRDefault="00533E07" w:rsidP="00277EC3">
            <w:pPr>
              <w:jc w:val="center"/>
              <w:rPr>
                <w:color w:val="000000"/>
              </w:rPr>
            </w:pPr>
            <w:r w:rsidRPr="006474C1">
              <w:rPr>
                <w:color w:val="000000"/>
              </w:rPr>
              <w:t>1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E07" w:rsidRPr="006474C1" w:rsidRDefault="00533E07" w:rsidP="00277EC3">
            <w:pPr>
              <w:jc w:val="center"/>
              <w:rPr>
                <w:color w:val="000000"/>
                <w:sz w:val="20"/>
                <w:szCs w:val="20"/>
              </w:rPr>
            </w:pPr>
            <w:r w:rsidRPr="006474C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533E07" w:rsidTr="00665E04">
        <w:trPr>
          <w:trHeight w:val="300"/>
        </w:trPr>
        <w:tc>
          <w:tcPr>
            <w:tcW w:w="7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3E07" w:rsidRPr="006474C1" w:rsidRDefault="00533E07" w:rsidP="00277EC3">
            <w:pPr>
              <w:rPr>
                <w:color w:val="000000"/>
              </w:rPr>
            </w:pPr>
            <w:bookmarkStart w:id="0" w:name="_GoBack"/>
            <w:r w:rsidRPr="006474C1">
              <w:rPr>
                <w:color w:val="000000"/>
              </w:rPr>
              <w:t>Болнично легло за интензивно лечение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бр.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533E07" w:rsidTr="00665E04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3E07" w:rsidRDefault="00533E07" w:rsidP="00277EC3">
            <w:pPr>
              <w:rPr>
                <w:color w:val="000000"/>
              </w:rPr>
            </w:pPr>
            <w:r>
              <w:rPr>
                <w:color w:val="000000"/>
              </w:rPr>
              <w:t>Да бъде електрическо болнично легло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33E07" w:rsidTr="00665E04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3E07" w:rsidRDefault="00533E07" w:rsidP="00277EC3">
            <w:pPr>
              <w:rPr>
                <w:color w:val="000000"/>
              </w:rPr>
            </w:pPr>
            <w:r>
              <w:rPr>
                <w:color w:val="000000"/>
              </w:rPr>
              <w:t>Да бъде 4-секционно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33E07" w:rsidTr="00665E04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3E07" w:rsidRDefault="00DF0FD8" w:rsidP="00DF0FD8">
            <w:pPr>
              <w:rPr>
                <w:color w:val="000000"/>
              </w:rPr>
            </w:pPr>
            <w:r>
              <w:rPr>
                <w:color w:val="000000"/>
              </w:rPr>
              <w:t xml:space="preserve">Да бъде с 5 мотора. За осигуряване на захранването на моторите в случай на прекъсване на електричеството да разполага с </w:t>
            </w:r>
            <w:r w:rsidR="00533E0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минимум две акумулаторни батерии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33E07" w:rsidTr="00665E04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3E07" w:rsidRDefault="00533E07" w:rsidP="00DF0FD8">
            <w:pPr>
              <w:rPr>
                <w:color w:val="000000"/>
              </w:rPr>
            </w:pPr>
            <w:r>
              <w:rPr>
                <w:color w:val="000000"/>
              </w:rPr>
              <w:t>Да бъде с размери: Дължин</w:t>
            </w:r>
            <w:r w:rsidR="00DF0FD8">
              <w:rPr>
                <w:color w:val="000000"/>
              </w:rPr>
              <w:t>а: 2100-2200 мм; Ширина: 1000-1</w:t>
            </w:r>
            <w:r w:rsidR="00DF0FD8">
              <w:rPr>
                <w:color w:val="000000"/>
                <w:lang w:val="en-US"/>
              </w:rPr>
              <w:t>05</w:t>
            </w:r>
            <w:r>
              <w:rPr>
                <w:color w:val="000000"/>
              </w:rPr>
              <w:t>0 мм. ; Височина: 500-550 мм.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33E07" w:rsidTr="00665E04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3E07" w:rsidRDefault="00533E07" w:rsidP="00DF0FD8">
            <w:pPr>
              <w:rPr>
                <w:color w:val="000000"/>
              </w:rPr>
            </w:pPr>
            <w:r>
              <w:rPr>
                <w:color w:val="000000"/>
              </w:rPr>
              <w:t xml:space="preserve">Височината на леглото да бъде регулируема до </w:t>
            </w:r>
            <w:r w:rsidR="00DF0FD8">
              <w:rPr>
                <w:color w:val="000000"/>
              </w:rPr>
              <w:t>максимална височина 8</w:t>
            </w:r>
            <w:r>
              <w:rPr>
                <w:color w:val="000000"/>
              </w:rPr>
              <w:t>50 мм.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33E07" w:rsidTr="00665E04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3E07" w:rsidRDefault="00533E07" w:rsidP="00277EC3">
            <w:pPr>
              <w:rPr>
                <w:color w:val="000000"/>
              </w:rPr>
            </w:pPr>
            <w:r>
              <w:rPr>
                <w:color w:val="000000"/>
              </w:rPr>
              <w:t xml:space="preserve">Да бъде с покрити с пластмасови елементи рамка и </w:t>
            </w:r>
            <w:proofErr w:type="spellStart"/>
            <w:r>
              <w:rPr>
                <w:color w:val="000000"/>
              </w:rPr>
              <w:t>шаси</w:t>
            </w:r>
            <w:proofErr w:type="spellEnd"/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33E07" w:rsidTr="00665E04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3E07" w:rsidRDefault="00533E07" w:rsidP="00277EC3">
            <w:pPr>
              <w:rPr>
                <w:color w:val="000000"/>
              </w:rPr>
            </w:pPr>
            <w:r>
              <w:rPr>
                <w:color w:val="000000"/>
              </w:rPr>
              <w:t>Да бъде с пластмасови табли, които при нужда да могат да се свалят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33E07" w:rsidTr="00665E04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3E07" w:rsidRPr="00077C4B" w:rsidRDefault="00533E07" w:rsidP="00DF0FD8">
            <w:pPr>
              <w:rPr>
                <w:color w:val="000000"/>
              </w:rPr>
            </w:pPr>
            <w:r>
              <w:rPr>
                <w:color w:val="000000"/>
              </w:rPr>
              <w:t xml:space="preserve">Да бъде с поне 4 пластмасови странични прегради, които да могат да се спускат и повдигат при нужда, да се заключват в най-горна позиция, а в най-долната да се въртят. </w:t>
            </w:r>
            <w:r w:rsidR="00DF0FD8">
              <w:rPr>
                <w:color w:val="000000"/>
              </w:rPr>
              <w:t>Д</w:t>
            </w:r>
            <w:r>
              <w:rPr>
                <w:color w:val="000000"/>
              </w:rPr>
              <w:t>а</w:t>
            </w:r>
            <w:r w:rsidR="00DF0FD8">
              <w:rPr>
                <w:color w:val="000000"/>
              </w:rPr>
              <w:t xml:space="preserve"> бъде с вътрешни и външни контролни панели,от двете страни за управление на леглото, поставени от двете страни на  горните две</w:t>
            </w:r>
            <w:r>
              <w:rPr>
                <w:color w:val="000000"/>
              </w:rPr>
              <w:t xml:space="preserve"> страничните прегради</w:t>
            </w:r>
            <w:r w:rsidR="00DF0FD8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="00DF0FD8">
              <w:rPr>
                <w:color w:val="000000"/>
              </w:rPr>
              <w:t xml:space="preserve"> Вътрешните са предназначени за </w:t>
            </w:r>
            <w:r>
              <w:rPr>
                <w:color w:val="000000"/>
              </w:rPr>
              <w:t xml:space="preserve"> управление на леглото за пациента</w:t>
            </w:r>
            <w:r w:rsidR="00DF0FD8">
              <w:rPr>
                <w:color w:val="000000"/>
              </w:rPr>
              <w:t>, а външните от персонала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33E07" w:rsidTr="00665E04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3E07" w:rsidRDefault="00533E07" w:rsidP="00277EC3">
            <w:pPr>
              <w:rPr>
                <w:color w:val="000000"/>
              </w:rPr>
            </w:pPr>
            <w:r>
              <w:rPr>
                <w:color w:val="000000"/>
              </w:rPr>
              <w:t xml:space="preserve">Да бъде с 4 </w:t>
            </w:r>
            <w:proofErr w:type="spellStart"/>
            <w:r>
              <w:rPr>
                <w:color w:val="000000"/>
              </w:rPr>
              <w:t>антистатични</w:t>
            </w:r>
            <w:proofErr w:type="spellEnd"/>
            <w:r>
              <w:rPr>
                <w:color w:val="000000"/>
              </w:rPr>
              <w:t xml:space="preserve"> пластмасови колела, снабдени със спирачки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33E07" w:rsidTr="00665E04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3E07" w:rsidRDefault="00533E07" w:rsidP="00277EC3">
            <w:pPr>
              <w:rPr>
                <w:color w:val="000000"/>
              </w:rPr>
            </w:pPr>
            <w:r>
              <w:rPr>
                <w:color w:val="000000"/>
              </w:rPr>
              <w:t xml:space="preserve">Да бъде с 4 </w:t>
            </w:r>
            <w:proofErr w:type="spellStart"/>
            <w:r>
              <w:rPr>
                <w:color w:val="000000"/>
              </w:rPr>
              <w:t>антиударни</w:t>
            </w:r>
            <w:proofErr w:type="spellEnd"/>
            <w:r>
              <w:rPr>
                <w:color w:val="000000"/>
              </w:rPr>
              <w:t xml:space="preserve"> предпазителя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33E07" w:rsidTr="00665E04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3E07" w:rsidRDefault="00533E07" w:rsidP="00665E04">
            <w:pPr>
              <w:rPr>
                <w:color w:val="000000"/>
              </w:rPr>
            </w:pPr>
            <w:r>
              <w:rPr>
                <w:color w:val="000000"/>
              </w:rPr>
              <w:t>Леглот</w:t>
            </w:r>
            <w:r w:rsidR="00665E04">
              <w:rPr>
                <w:color w:val="000000"/>
              </w:rPr>
              <w:t xml:space="preserve">о да бъде с </w:t>
            </w:r>
            <w:proofErr w:type="spellStart"/>
            <w:r w:rsidR="00665E04">
              <w:rPr>
                <w:color w:val="000000"/>
              </w:rPr>
              <w:t>товароносимост</w:t>
            </w:r>
            <w:proofErr w:type="spellEnd"/>
            <w:r w:rsidR="00665E04">
              <w:rPr>
                <w:color w:val="000000"/>
              </w:rPr>
              <w:t xml:space="preserve"> поне</w:t>
            </w:r>
            <w:r w:rsidR="00665E04">
              <w:rPr>
                <w:color w:val="000000"/>
                <w:lang w:val="en-US"/>
              </w:rPr>
              <w:t xml:space="preserve"> 180</w:t>
            </w:r>
            <w:r>
              <w:rPr>
                <w:color w:val="000000"/>
              </w:rPr>
              <w:t>кг.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E07" w:rsidRDefault="00533E07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65E04" w:rsidTr="00665E04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5E04" w:rsidRPr="00665E04" w:rsidRDefault="00665E04" w:rsidP="00277EC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5E04" w:rsidRDefault="00665E04" w:rsidP="00594DA7">
            <w:pPr>
              <w:rPr>
                <w:color w:val="000000"/>
              </w:rPr>
            </w:pPr>
            <w:r>
              <w:rPr>
                <w:color w:val="000000"/>
              </w:rPr>
              <w:t>Всички метални части да бъдат покрити с електростатична боя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5E04" w:rsidRDefault="00665E04" w:rsidP="00277EC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5E04" w:rsidRDefault="00665E04" w:rsidP="00277EC3">
            <w:pPr>
              <w:jc w:val="center"/>
              <w:rPr>
                <w:color w:val="000000"/>
              </w:rPr>
            </w:pPr>
          </w:p>
        </w:tc>
      </w:tr>
      <w:tr w:rsidR="00665E04" w:rsidTr="00665E04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E04" w:rsidRDefault="00665E04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13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E04" w:rsidRDefault="00665E04" w:rsidP="00277EC3">
            <w:pPr>
              <w:rPr>
                <w:color w:val="000000"/>
              </w:rPr>
            </w:pPr>
            <w:r>
              <w:rPr>
                <w:color w:val="000000"/>
              </w:rPr>
              <w:t xml:space="preserve">Да има функции за нагласяне на позиции: Глава, Гръб, Крака, </w:t>
            </w:r>
            <w:proofErr w:type="spellStart"/>
            <w:r>
              <w:rPr>
                <w:color w:val="000000"/>
              </w:rPr>
              <w:t>Тренделенбург</w:t>
            </w:r>
            <w:proofErr w:type="spellEnd"/>
            <w:r>
              <w:rPr>
                <w:color w:val="000000"/>
              </w:rPr>
              <w:t xml:space="preserve"> 13°±1°, Обратен </w:t>
            </w:r>
            <w:proofErr w:type="spellStart"/>
            <w:r>
              <w:rPr>
                <w:color w:val="000000"/>
              </w:rPr>
              <w:t>Тренделенбург</w:t>
            </w:r>
            <w:proofErr w:type="spellEnd"/>
            <w:r>
              <w:rPr>
                <w:color w:val="000000"/>
              </w:rPr>
              <w:t>, Страничен наклон (наляво 20°±1°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и надясно 20°±1°). Движението на облегалката да е плавно. Не се допускат движения на степени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E04" w:rsidRDefault="00665E04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E04" w:rsidRDefault="00665E04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65E04" w:rsidTr="00665E04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E04" w:rsidRDefault="00665E04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E04" w:rsidRPr="00665E04" w:rsidRDefault="00665E04" w:rsidP="00277EC3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Да бъде </w:t>
            </w:r>
            <w:proofErr w:type="spellStart"/>
            <w:r>
              <w:rPr>
                <w:color w:val="000000"/>
              </w:rPr>
              <w:t>комплектован</w:t>
            </w:r>
            <w:proofErr w:type="spellEnd"/>
            <w:r>
              <w:rPr>
                <w:color w:val="000000"/>
              </w:rPr>
              <w:t xml:space="preserve"> с главен контролен панел за управление на всички функции на леглото от медицинско лице, с възможност за ограничаване/заключване на панелите за управление за пациента.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E04" w:rsidRDefault="00665E04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E04" w:rsidRDefault="00665E04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65E04" w:rsidTr="00665E04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E04" w:rsidRDefault="00665E04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E04" w:rsidRPr="00BB1E69" w:rsidRDefault="00665E04" w:rsidP="00277EC3">
            <w:pPr>
              <w:rPr>
                <w:color w:val="000000"/>
              </w:rPr>
            </w:pPr>
            <w:r>
              <w:rPr>
                <w:color w:val="000000"/>
              </w:rPr>
              <w:t>Платформата на леглото да е рентген-негативна, даваща възможност за извършване на рентгенови изследвания без преместване на пациента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E04" w:rsidRDefault="00665E04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E04" w:rsidRDefault="00665E04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65E04" w:rsidTr="00665E04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E04" w:rsidRDefault="00665E04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E04" w:rsidRDefault="00665E04" w:rsidP="00277EC3">
            <w:pPr>
              <w:rPr>
                <w:color w:val="000000"/>
              </w:rPr>
            </w:pPr>
            <w:r>
              <w:rPr>
                <w:color w:val="000000"/>
              </w:rPr>
              <w:t xml:space="preserve">Да бъде със стойка за </w:t>
            </w:r>
            <w:proofErr w:type="spellStart"/>
            <w:r>
              <w:rPr>
                <w:color w:val="000000"/>
              </w:rPr>
              <w:t>инфузии</w:t>
            </w:r>
            <w:proofErr w:type="spellEnd"/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E04" w:rsidRDefault="00665E04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E04" w:rsidRDefault="00665E04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65E04" w:rsidTr="00665E04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E04" w:rsidRDefault="00665E04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E04" w:rsidRDefault="00665E04" w:rsidP="00277EC3">
            <w:pPr>
              <w:rPr>
                <w:color w:val="000000"/>
              </w:rPr>
            </w:pPr>
            <w:r>
              <w:rPr>
                <w:color w:val="000000"/>
              </w:rPr>
              <w:t xml:space="preserve">Да бъде </w:t>
            </w:r>
            <w:proofErr w:type="spellStart"/>
            <w:r>
              <w:rPr>
                <w:color w:val="000000"/>
              </w:rPr>
              <w:t>комплектовано</w:t>
            </w:r>
            <w:proofErr w:type="spellEnd"/>
            <w:r>
              <w:rPr>
                <w:color w:val="000000"/>
              </w:rPr>
              <w:t xml:space="preserve"> с матрак, който да е </w:t>
            </w:r>
            <w:proofErr w:type="spellStart"/>
            <w:r>
              <w:rPr>
                <w:color w:val="000000"/>
              </w:rPr>
              <w:t>антидекубинален</w:t>
            </w:r>
            <w:proofErr w:type="spellEnd"/>
            <w:r>
              <w:rPr>
                <w:color w:val="000000"/>
              </w:rPr>
              <w:t xml:space="preserve">, високоеластичен, с калъф с цип от </w:t>
            </w:r>
            <w:proofErr w:type="spellStart"/>
            <w:r>
              <w:rPr>
                <w:color w:val="000000"/>
              </w:rPr>
              <w:t>труднозапалима</w:t>
            </w:r>
            <w:proofErr w:type="spellEnd"/>
            <w:r>
              <w:rPr>
                <w:color w:val="000000"/>
              </w:rPr>
              <w:t xml:space="preserve"> материя, водоустойчив и </w:t>
            </w:r>
            <w:proofErr w:type="spellStart"/>
            <w:r>
              <w:rPr>
                <w:color w:val="000000"/>
              </w:rPr>
              <w:t>антиалергичен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E04" w:rsidRDefault="00665E04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E04" w:rsidRDefault="00665E04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65E04" w:rsidTr="00665E04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E04" w:rsidRDefault="00665E04" w:rsidP="0027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E04" w:rsidRDefault="00665E04" w:rsidP="00277EC3">
            <w:pPr>
              <w:rPr>
                <w:color w:val="000000"/>
              </w:rPr>
            </w:pPr>
            <w:r>
              <w:rPr>
                <w:color w:val="000000"/>
              </w:rPr>
              <w:t>Да бъде с дръжка за незабавно ръчно освобождаване,за да се освободи облегалката в случай на спешно действие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5E04" w:rsidRDefault="00665E04" w:rsidP="00277EC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5E04" w:rsidRDefault="00665E04" w:rsidP="00277EC3">
            <w:pPr>
              <w:jc w:val="center"/>
              <w:rPr>
                <w:color w:val="000000"/>
              </w:rPr>
            </w:pPr>
          </w:p>
        </w:tc>
      </w:tr>
      <w:bookmarkEnd w:id="0"/>
    </w:tbl>
    <w:p w:rsidR="00533E07" w:rsidRPr="00533E07" w:rsidRDefault="00533E07" w:rsidP="00533E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33E07" w:rsidRPr="00533E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E07"/>
    <w:rsid w:val="002F5D9D"/>
    <w:rsid w:val="003034A5"/>
    <w:rsid w:val="00533E07"/>
    <w:rsid w:val="00665E04"/>
    <w:rsid w:val="00847212"/>
    <w:rsid w:val="009F4470"/>
    <w:rsid w:val="00CE187B"/>
    <w:rsid w:val="00DF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5D9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5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D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5D9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5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D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6AB88-ACC6-456A-9E05-2FF40137E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Disheva</dc:creator>
  <cp:lastModifiedBy>Maria Disheva</cp:lastModifiedBy>
  <cp:revision>4</cp:revision>
  <cp:lastPrinted>2016-04-05T12:57:00Z</cp:lastPrinted>
  <dcterms:created xsi:type="dcterms:W3CDTF">2016-03-21T13:10:00Z</dcterms:created>
  <dcterms:modified xsi:type="dcterms:W3CDTF">2016-04-06T06:00:00Z</dcterms:modified>
</cp:coreProperties>
</file>